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143584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 </w:t>
      </w:r>
      <w:r w:rsidR="00DD4FEC">
        <w:rPr>
          <w:rFonts w:ascii="Arial" w:hAnsi="Arial" w:cs="Arial"/>
          <w:sz w:val="20"/>
          <w:szCs w:val="20"/>
        </w:rPr>
        <w:t>19-25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046C3">
        <w:rPr>
          <w:rFonts w:ascii="Arial" w:hAnsi="Arial" w:cs="Arial"/>
          <w:sz w:val="20"/>
          <w:szCs w:val="20"/>
        </w:rPr>
        <w:t>Grace</w:t>
      </w:r>
      <w:r w:rsidR="00707C57">
        <w:rPr>
          <w:rFonts w:ascii="Arial" w:hAnsi="Arial" w:cs="Arial"/>
          <w:sz w:val="20"/>
          <w:szCs w:val="20"/>
        </w:rPr>
        <w:t xml:space="preserve"> Episcopal</w:t>
      </w:r>
      <w:r w:rsidR="006046C3">
        <w:rPr>
          <w:rFonts w:ascii="Arial" w:hAnsi="Arial" w:cs="Arial"/>
          <w:sz w:val="20"/>
          <w:szCs w:val="20"/>
        </w:rPr>
        <w:t xml:space="preserve"> Church; Gainesville, Georgia 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1661C" w:rsidRDefault="00F475A4" w:rsidP="00DF3029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EC2A51" w:rsidRDefault="00314B0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B2C69">
        <w:rPr>
          <w:rFonts w:ascii="Arial" w:hAnsi="Arial" w:cs="Arial"/>
          <w:sz w:val="20"/>
          <w:szCs w:val="20"/>
        </w:rPr>
        <w:t>5/20</w:t>
      </w:r>
      <w:r w:rsidR="000B2C69">
        <w:rPr>
          <w:rFonts w:ascii="Arial" w:hAnsi="Arial" w:cs="Arial"/>
          <w:sz w:val="20"/>
          <w:szCs w:val="20"/>
        </w:rPr>
        <w:tab/>
      </w:r>
      <w:r w:rsidR="006046C3">
        <w:rPr>
          <w:rFonts w:ascii="Arial" w:hAnsi="Arial" w:cs="Arial"/>
          <w:sz w:val="20"/>
          <w:szCs w:val="20"/>
        </w:rPr>
        <w:t>Anniversary: Brother Ronan &amp; Colleen Patrick</w:t>
      </w:r>
    </w:p>
    <w:p w:rsidR="006046C3" w:rsidRDefault="006046C3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5/25</w:t>
      </w:r>
      <w:r>
        <w:rPr>
          <w:rFonts w:ascii="Arial" w:hAnsi="Arial" w:cs="Arial"/>
          <w:sz w:val="20"/>
          <w:szCs w:val="20"/>
        </w:rPr>
        <w:tab/>
        <w:t>Feast: Madeleine Sophie Barat, Foundress of the Society of the Sacred Heart</w:t>
      </w:r>
    </w:p>
    <w:p w:rsidR="00143584" w:rsidRDefault="00143584" w:rsidP="002346D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B2C69">
        <w:rPr>
          <w:rFonts w:ascii="Arial" w:hAnsi="Arial" w:cs="Arial"/>
          <w:sz w:val="20"/>
          <w:szCs w:val="20"/>
        </w:rPr>
        <w:t>Brother John David Wynne</w:t>
      </w:r>
    </w:p>
    <w:p w:rsidR="005C6F4E" w:rsidRPr="002346DB" w:rsidRDefault="00EC2A51" w:rsidP="00314D2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Sister </w:t>
      </w:r>
      <w:r w:rsidR="000B2C69">
        <w:rPr>
          <w:rFonts w:ascii="Arial" w:hAnsi="Arial" w:cs="Arial"/>
          <w:sz w:val="20"/>
          <w:szCs w:val="20"/>
        </w:rPr>
        <w:t>Marie Patricia Hughes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0B2C69" w:rsidP="000B2C6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Petra Puckett</w:t>
      </w:r>
    </w:p>
    <w:p w:rsidR="006D128E" w:rsidRPr="002346DB" w:rsidRDefault="000B2C69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William Marion Page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0B2C69">
        <w:rPr>
          <w:rFonts w:ascii="Arial" w:hAnsi="Arial" w:cs="Arial"/>
          <w:sz w:val="20"/>
          <w:szCs w:val="20"/>
        </w:rPr>
        <w:t>Lorien Altadonna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B2C69">
        <w:rPr>
          <w:rFonts w:ascii="Arial" w:hAnsi="Arial" w:cs="Arial"/>
          <w:sz w:val="20"/>
          <w:szCs w:val="20"/>
        </w:rPr>
        <w:t>Cynthia Page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B2C69">
        <w:rPr>
          <w:rFonts w:ascii="Arial" w:hAnsi="Arial" w:cs="Arial"/>
          <w:sz w:val="20"/>
          <w:szCs w:val="20"/>
        </w:rPr>
        <w:t>Luke Caputo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CE6088" w:rsidRDefault="00777E60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</w:p>
    <w:p w:rsidR="00D949DD" w:rsidRDefault="00D949D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</w:t>
      </w:r>
      <w:r w:rsidR="009855E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0B2C69">
        <w:rPr>
          <w:rFonts w:ascii="Arial" w:hAnsi="Arial" w:cs="Arial"/>
          <w:sz w:val="20"/>
          <w:szCs w:val="20"/>
        </w:rPr>
        <w:t>All</w:t>
      </w:r>
      <w:proofErr w:type="gramEnd"/>
      <w:r w:rsidR="000B2C69">
        <w:rPr>
          <w:rFonts w:ascii="Arial" w:hAnsi="Arial" w:cs="Arial"/>
          <w:sz w:val="20"/>
          <w:szCs w:val="20"/>
        </w:rPr>
        <w:t xml:space="preserve"> cancer treatments exhausted. Pray for a peaceful transition.</w:t>
      </w:r>
    </w:p>
    <w:p w:rsidR="00B73841" w:rsidRDefault="00B73841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Barry Meyer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Complete recovery from stroke complications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Visa approval needed from Ukraine to Canada to join wife Elena and daughter 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Bryan </w:t>
      </w:r>
      <w:proofErr w:type="spellStart"/>
      <w:r>
        <w:rPr>
          <w:rFonts w:ascii="Arial" w:hAnsi="Arial" w:cs="Arial"/>
          <w:sz w:val="20"/>
          <w:szCs w:val="20"/>
        </w:rPr>
        <w:t>Mitnaul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Bladder surgery May 15 – church organist</w:t>
      </w:r>
    </w:p>
    <w:p w:rsidR="00BF12F5" w:rsidRDefault="00BF12F5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912484" w:rsidRDefault="00912484" w:rsidP="00B7384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Amber Thomason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Family in crisis</w:t>
      </w:r>
    </w:p>
    <w:p w:rsidR="00F75746" w:rsidRDefault="00F75746" w:rsidP="00314B0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B73841" w:rsidRDefault="00B73841" w:rsidP="00B7384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1E58BB" w:rsidRDefault="00A16EC4" w:rsidP="00EB641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Thanks for new Interim Rector and searching for permanent Rector</w:t>
      </w:r>
    </w:p>
    <w:p w:rsidR="00A16EC4" w:rsidRDefault="00A16EC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314B0D">
      <w:pPr>
        <w:pStyle w:val="Default"/>
        <w:rPr>
          <w:rFonts w:ascii="Arial" w:hAnsi="Arial" w:cs="Arial"/>
          <w:i/>
          <w:sz w:val="16"/>
          <w:szCs w:val="16"/>
        </w:rPr>
      </w:pPr>
    </w:p>
    <w:p w:rsidR="006534DF" w:rsidRPr="001A0BD0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314B0D" w:rsidRDefault="00314B0D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707C57" w:rsidRDefault="00707C57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A77D93" w:rsidRDefault="001A0BD0" w:rsidP="00314B0D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912484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DD4CD8" w:rsidRPr="00A9196E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DD4CD8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A16EC4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:rsidR="0092381F" w:rsidRDefault="00824A35" w:rsidP="0073002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Mary Elizabeth Bell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Sister of Joann Horton, former Sr. Cecilia</w:t>
      </w:r>
    </w:p>
    <w:p w:rsidR="001C2EFA" w:rsidRDefault="001C2EFA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Pr="0073002B" w:rsidRDefault="00073128" w:rsidP="002E79F5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DD4FEC" w:rsidRPr="00DD4FEC" w:rsidRDefault="00DD4FEC" w:rsidP="00DD4FE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19 May </w:t>
      </w:r>
      <w:r w:rsidRPr="00DD4FEC">
        <w:rPr>
          <w:rFonts w:eastAsiaTheme="minorHAnsi" w:cs="Arial"/>
          <w:i/>
          <w:iCs/>
          <w:color w:val="000000"/>
          <w:szCs w:val="20"/>
        </w:rPr>
        <w:t>Pentecost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r w:rsidRPr="00DD4FEC">
        <w:rPr>
          <w:rFonts w:eastAsiaTheme="minorHAnsi" w:cs="Arial"/>
          <w:i/>
          <w:iCs/>
          <w:color w:val="000000"/>
          <w:szCs w:val="20"/>
        </w:rPr>
        <w:t>Thy Kingdom Come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DD4FEC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DD4FEC">
        <w:rPr>
          <w:rFonts w:eastAsiaTheme="minorHAnsi" w:cs="Arial"/>
          <w:bCs/>
          <w:color w:val="000000"/>
          <w:szCs w:val="20"/>
        </w:rPr>
        <w:t xml:space="preserve"> Anglican Church of Canada</w:t>
      </w:r>
    </w:p>
    <w:p w:rsidR="00DD4FEC" w:rsidRPr="00DD4FEC" w:rsidRDefault="00DD4FEC" w:rsidP="00DD4FE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20 May </w:t>
      </w:r>
      <w:proofErr w:type="gramStart"/>
      <w:r w:rsidRPr="00DD4FEC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DD4FEC">
        <w:rPr>
          <w:rFonts w:eastAsiaTheme="minorHAnsi" w:cs="Arial"/>
          <w:bCs/>
          <w:color w:val="000000"/>
          <w:szCs w:val="20"/>
        </w:rPr>
        <w:t xml:space="preserve"> Diocese of Ely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DD4FEC">
        <w:rPr>
          <w:rFonts w:eastAsiaTheme="minorHAnsi" w:cs="Arial"/>
          <w:bCs/>
          <w:color w:val="000000"/>
          <w:szCs w:val="20"/>
        </w:rPr>
        <w:t>The Church of England</w:t>
      </w:r>
    </w:p>
    <w:p w:rsidR="00DD4FEC" w:rsidRPr="00DD4FEC" w:rsidRDefault="00DD4FEC" w:rsidP="00DD4FE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21 May </w:t>
      </w:r>
      <w:proofErr w:type="gramStart"/>
      <w:r w:rsidRPr="00DD4FEC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DD4FEC">
        <w:rPr>
          <w:rFonts w:eastAsiaTheme="minorHAnsi" w:cs="Arial"/>
          <w:bCs/>
          <w:color w:val="000000"/>
          <w:szCs w:val="20"/>
        </w:rPr>
        <w:t xml:space="preserve"> Diocese of Embu – The Anglican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DD4FEC">
        <w:rPr>
          <w:rFonts w:eastAsiaTheme="minorHAnsi" w:cs="Arial"/>
          <w:bCs/>
          <w:color w:val="000000"/>
          <w:szCs w:val="20"/>
        </w:rPr>
        <w:t>Church of Kenya</w:t>
      </w:r>
    </w:p>
    <w:p w:rsidR="00DD4FEC" w:rsidRPr="00DD4FEC" w:rsidRDefault="00DD4FEC" w:rsidP="00DD4FE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22 May </w:t>
      </w:r>
      <w:proofErr w:type="gramStart"/>
      <w:r w:rsidRPr="00DD4FEC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DD4FEC">
        <w:rPr>
          <w:rFonts w:eastAsiaTheme="minorHAnsi" w:cs="Arial"/>
          <w:bCs/>
          <w:color w:val="000000"/>
          <w:szCs w:val="20"/>
        </w:rPr>
        <w:t xml:space="preserve"> Diocese of Enugu – The Church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DD4FEC">
        <w:rPr>
          <w:rFonts w:eastAsiaTheme="minorHAnsi" w:cs="Arial"/>
          <w:bCs/>
          <w:color w:val="000000"/>
          <w:szCs w:val="20"/>
        </w:rPr>
        <w:t>of Nigeria (Anglican Communion)</w:t>
      </w:r>
    </w:p>
    <w:p w:rsidR="00DD4FEC" w:rsidRPr="00DD4FEC" w:rsidRDefault="00DD4FEC" w:rsidP="00DD4FE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23 May </w:t>
      </w:r>
      <w:proofErr w:type="gramStart"/>
      <w:r w:rsidRPr="00DD4FEC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DD4FEC">
        <w:rPr>
          <w:rFonts w:eastAsiaTheme="minorHAnsi" w:cs="Arial"/>
          <w:bCs/>
          <w:color w:val="000000"/>
          <w:szCs w:val="20"/>
        </w:rPr>
        <w:t xml:space="preserve"> Diocese of Enugu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DD4FEC">
        <w:rPr>
          <w:rFonts w:eastAsiaTheme="minorHAnsi" w:cs="Arial"/>
          <w:bCs/>
          <w:color w:val="000000"/>
          <w:szCs w:val="20"/>
        </w:rPr>
        <w:t>North – The Church of Nigeria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DD4FEC">
        <w:rPr>
          <w:rFonts w:eastAsiaTheme="minorHAnsi" w:cs="Arial"/>
          <w:bCs/>
          <w:color w:val="000000"/>
          <w:szCs w:val="20"/>
        </w:rPr>
        <w:t>(Anglican Communion)</w:t>
      </w:r>
    </w:p>
    <w:p w:rsidR="00DD4FEC" w:rsidRPr="00DD4FEC" w:rsidRDefault="00DD4FEC" w:rsidP="00DD4FE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24 May </w:t>
      </w:r>
      <w:proofErr w:type="gramStart"/>
      <w:r w:rsidRPr="00DD4FEC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DD4FEC">
        <w:rPr>
          <w:rFonts w:eastAsiaTheme="minorHAnsi" w:cs="Arial"/>
          <w:bCs/>
          <w:color w:val="000000"/>
          <w:szCs w:val="20"/>
        </w:rPr>
        <w:t xml:space="preserve"> Diocese of Esan – The Church of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DD4FEC">
        <w:rPr>
          <w:rFonts w:eastAsiaTheme="minorHAnsi" w:cs="Arial"/>
          <w:bCs/>
          <w:color w:val="000000"/>
          <w:szCs w:val="20"/>
        </w:rPr>
        <w:t>Nigeria (Anglican Communion)</w:t>
      </w:r>
    </w:p>
    <w:p w:rsidR="00456F08" w:rsidRPr="00DD4FEC" w:rsidRDefault="00DD4FEC" w:rsidP="00DD4FE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25 May </w:t>
      </w:r>
      <w:proofErr w:type="gramStart"/>
      <w:r w:rsidRPr="00DD4FEC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DD4FEC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DD4FEC">
        <w:rPr>
          <w:rFonts w:eastAsiaTheme="minorHAnsi" w:cs="Arial"/>
          <w:bCs/>
          <w:color w:val="000000"/>
          <w:szCs w:val="20"/>
        </w:rPr>
        <w:t>Eswatini</w:t>
      </w:r>
      <w:proofErr w:type="spellEnd"/>
      <w:r w:rsidRPr="00DD4FEC">
        <w:rPr>
          <w:rFonts w:eastAsiaTheme="minorHAnsi" w:cs="Arial"/>
          <w:bCs/>
          <w:color w:val="000000"/>
          <w:szCs w:val="20"/>
        </w:rPr>
        <w:t xml:space="preserve"> – The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DD4FEC">
        <w:rPr>
          <w:rFonts w:eastAsiaTheme="minorHAnsi" w:cs="Arial"/>
          <w:bCs/>
          <w:color w:val="000000"/>
          <w:szCs w:val="20"/>
        </w:rPr>
        <w:t>Ang</w:t>
      </w:r>
      <w:r>
        <w:rPr>
          <w:rFonts w:eastAsiaTheme="minorHAnsi" w:cs="Arial"/>
          <w:bCs/>
          <w:color w:val="000000"/>
          <w:szCs w:val="20"/>
        </w:rPr>
        <w:t>lican Church of Southern Africa</w:t>
      </w:r>
    </w:p>
    <w:sectPr w:rsidR="00456F08" w:rsidRPr="00DD4FEC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6B" w:rsidRDefault="00DA636B" w:rsidP="001D33FC">
      <w:pPr>
        <w:spacing w:after="0" w:line="240" w:lineRule="auto"/>
      </w:pPr>
      <w:r>
        <w:separator/>
      </w:r>
    </w:p>
  </w:endnote>
  <w:endnote w:type="continuationSeparator" w:id="0">
    <w:p w:rsidR="00DA636B" w:rsidRDefault="00DA636B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6B" w:rsidRDefault="00DA636B" w:rsidP="001D33FC">
      <w:pPr>
        <w:spacing w:after="0" w:line="240" w:lineRule="auto"/>
      </w:pPr>
      <w:r>
        <w:separator/>
      </w:r>
    </w:p>
  </w:footnote>
  <w:footnote w:type="continuationSeparator" w:id="0">
    <w:p w:rsidR="00DA636B" w:rsidRDefault="00DA636B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1A36"/>
    <w:rsid w:val="00093174"/>
    <w:rsid w:val="000950AC"/>
    <w:rsid w:val="000977A3"/>
    <w:rsid w:val="000A3CA0"/>
    <w:rsid w:val="000B04E1"/>
    <w:rsid w:val="000B187F"/>
    <w:rsid w:val="000B2C69"/>
    <w:rsid w:val="000B530C"/>
    <w:rsid w:val="000B6559"/>
    <w:rsid w:val="000B66A3"/>
    <w:rsid w:val="000B736E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7897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43584"/>
    <w:rsid w:val="00151CC6"/>
    <w:rsid w:val="00152D52"/>
    <w:rsid w:val="001553A1"/>
    <w:rsid w:val="00156C08"/>
    <w:rsid w:val="0016193A"/>
    <w:rsid w:val="0016345C"/>
    <w:rsid w:val="00164020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A5BC5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4297A"/>
    <w:rsid w:val="00360D92"/>
    <w:rsid w:val="003809E9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D255E"/>
    <w:rsid w:val="005E1C7F"/>
    <w:rsid w:val="005E2CE0"/>
    <w:rsid w:val="005E54F6"/>
    <w:rsid w:val="005E752E"/>
    <w:rsid w:val="005F20AD"/>
    <w:rsid w:val="005F2BF6"/>
    <w:rsid w:val="005F4FCE"/>
    <w:rsid w:val="0060059F"/>
    <w:rsid w:val="00602A46"/>
    <w:rsid w:val="006046C3"/>
    <w:rsid w:val="0060548A"/>
    <w:rsid w:val="006068ED"/>
    <w:rsid w:val="00606EDF"/>
    <w:rsid w:val="00607DEA"/>
    <w:rsid w:val="00611595"/>
    <w:rsid w:val="0061271A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72EEF"/>
    <w:rsid w:val="00677C49"/>
    <w:rsid w:val="0068614E"/>
    <w:rsid w:val="00691B94"/>
    <w:rsid w:val="0069221B"/>
    <w:rsid w:val="0069421C"/>
    <w:rsid w:val="00694957"/>
    <w:rsid w:val="006951CA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07C57"/>
    <w:rsid w:val="007110CC"/>
    <w:rsid w:val="00712A6C"/>
    <w:rsid w:val="00712E2E"/>
    <w:rsid w:val="007203E7"/>
    <w:rsid w:val="00725769"/>
    <w:rsid w:val="0072775A"/>
    <w:rsid w:val="0073002B"/>
    <w:rsid w:val="007338C1"/>
    <w:rsid w:val="00734BF1"/>
    <w:rsid w:val="007350A5"/>
    <w:rsid w:val="00735297"/>
    <w:rsid w:val="00735932"/>
    <w:rsid w:val="00744EE2"/>
    <w:rsid w:val="00745646"/>
    <w:rsid w:val="00746B9F"/>
    <w:rsid w:val="00753850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22F8"/>
    <w:rsid w:val="00867787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9071D"/>
    <w:rsid w:val="009964CD"/>
    <w:rsid w:val="009A0713"/>
    <w:rsid w:val="009A1636"/>
    <w:rsid w:val="009A1D13"/>
    <w:rsid w:val="009A7231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28B5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16EC4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6694"/>
    <w:rsid w:val="00A9196E"/>
    <w:rsid w:val="00A92434"/>
    <w:rsid w:val="00AA0AD5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1DA"/>
    <w:rsid w:val="00B66F94"/>
    <w:rsid w:val="00B71276"/>
    <w:rsid w:val="00B73841"/>
    <w:rsid w:val="00B75EA7"/>
    <w:rsid w:val="00B76ABE"/>
    <w:rsid w:val="00B77947"/>
    <w:rsid w:val="00B81223"/>
    <w:rsid w:val="00B82C8C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FE0"/>
    <w:rsid w:val="00C22350"/>
    <w:rsid w:val="00C25A48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57D2"/>
    <w:rsid w:val="00CE6088"/>
    <w:rsid w:val="00CE7126"/>
    <w:rsid w:val="00CF2341"/>
    <w:rsid w:val="00CF2DEF"/>
    <w:rsid w:val="00CF3BB5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49DD"/>
    <w:rsid w:val="00DA0365"/>
    <w:rsid w:val="00DA0C77"/>
    <w:rsid w:val="00DA214E"/>
    <w:rsid w:val="00DA22F3"/>
    <w:rsid w:val="00DA2312"/>
    <w:rsid w:val="00DA636B"/>
    <w:rsid w:val="00DB4CB8"/>
    <w:rsid w:val="00DB5A85"/>
    <w:rsid w:val="00DC1B0D"/>
    <w:rsid w:val="00DC32AA"/>
    <w:rsid w:val="00DD0B90"/>
    <w:rsid w:val="00DD4CD8"/>
    <w:rsid w:val="00DD4FEC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450"/>
    <w:rsid w:val="00E15499"/>
    <w:rsid w:val="00E1661C"/>
    <w:rsid w:val="00E17FF9"/>
    <w:rsid w:val="00E2105E"/>
    <w:rsid w:val="00E26A28"/>
    <w:rsid w:val="00E30B0A"/>
    <w:rsid w:val="00E3253A"/>
    <w:rsid w:val="00E34FAD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F3F"/>
    <w:rsid w:val="00E752BF"/>
    <w:rsid w:val="00E758B9"/>
    <w:rsid w:val="00E77FEB"/>
    <w:rsid w:val="00E83343"/>
    <w:rsid w:val="00E913E2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769"/>
    <w:rsid w:val="00F04C6C"/>
    <w:rsid w:val="00F24275"/>
    <w:rsid w:val="00F24D38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44DE"/>
    <w:rsid w:val="00F576E0"/>
    <w:rsid w:val="00F57F2F"/>
    <w:rsid w:val="00F601C3"/>
    <w:rsid w:val="00F618BD"/>
    <w:rsid w:val="00F63D13"/>
    <w:rsid w:val="00F6648C"/>
    <w:rsid w:val="00F7342B"/>
    <w:rsid w:val="00F73F35"/>
    <w:rsid w:val="00F75746"/>
    <w:rsid w:val="00F80382"/>
    <w:rsid w:val="00F86A96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2024-04-13T21:06:00Z</cp:lastPrinted>
  <dcterms:created xsi:type="dcterms:W3CDTF">2024-05-18T16:54:00Z</dcterms:created>
  <dcterms:modified xsi:type="dcterms:W3CDTF">2024-05-18T16:54:00Z</dcterms:modified>
</cp:coreProperties>
</file>