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EF75" w14:textId="77777777" w:rsidR="00D444CF" w:rsidRPr="00D444CF" w:rsidRDefault="00D444CF" w:rsidP="00D444CF">
      <w:pPr>
        <w:rPr>
          <w:rFonts w:ascii="Times New Roman" w:hAnsi="Times New Roman" w:cs="Times New Roman"/>
          <w:b/>
          <w:bCs/>
          <w:lang w:val="en-US"/>
        </w:rPr>
      </w:pPr>
      <w:r w:rsidRPr="00D444CF">
        <w:rPr>
          <w:rFonts w:ascii="Times New Roman" w:hAnsi="Times New Roman" w:cs="Times New Roman"/>
          <w:b/>
          <w:bCs/>
          <w:lang w:val="en-US"/>
        </w:rPr>
        <w:t>Celebrating Our Faith: The Second Annual Commemoration of Religious Life in the Episcopal Church</w:t>
      </w:r>
    </w:p>
    <w:p w14:paraId="31D3CBB3" w14:textId="77777777" w:rsidR="00D444CF" w:rsidRDefault="00D444CF" w:rsidP="00D444CF">
      <w:pPr>
        <w:rPr>
          <w:rFonts w:ascii="Times New Roman" w:hAnsi="Times New Roman" w:cs="Times New Roman"/>
          <w:lang w:val="en-US"/>
        </w:rPr>
      </w:pPr>
    </w:p>
    <w:p w14:paraId="213829F5" w14:textId="24BE0A38" w:rsidR="00D444CF" w:rsidRDefault="00C76021" w:rsidP="00D444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D444CF" w:rsidRPr="00D444CF">
        <w:rPr>
          <w:rFonts w:ascii="Times New Roman" w:hAnsi="Times New Roman" w:cs="Times New Roman"/>
          <w:lang w:val="en-US"/>
        </w:rPr>
        <w:t>he Second Annual Commemoration of Religious Life in the Episcopal Church marks a moment of profound reflection and joy</w:t>
      </w:r>
      <w:r>
        <w:rPr>
          <w:rFonts w:ascii="Times New Roman" w:hAnsi="Times New Roman" w:cs="Times New Roman"/>
          <w:lang w:val="en-US"/>
        </w:rPr>
        <w:t>, which we invite you to share with us.</w:t>
      </w:r>
    </w:p>
    <w:p w14:paraId="4946C37D" w14:textId="77777777" w:rsidR="00D444CF" w:rsidRPr="00D444CF" w:rsidRDefault="00D444CF" w:rsidP="00D444CF">
      <w:pPr>
        <w:rPr>
          <w:rFonts w:ascii="Times New Roman" w:hAnsi="Times New Roman" w:cs="Times New Roman"/>
          <w:lang w:val="en-US"/>
        </w:rPr>
      </w:pPr>
    </w:p>
    <w:p w14:paraId="75318795" w14:textId="22C24D2E" w:rsidR="00D444CF" w:rsidRDefault="00D444CF" w:rsidP="00D444CF">
      <w:pPr>
        <w:rPr>
          <w:rFonts w:ascii="Times New Roman" w:hAnsi="Times New Roman" w:cs="Times New Roman"/>
          <w:lang w:val="en-US"/>
        </w:rPr>
      </w:pPr>
      <w:r w:rsidRPr="00D444CF">
        <w:rPr>
          <w:rFonts w:ascii="Times New Roman" w:hAnsi="Times New Roman" w:cs="Times New Roman"/>
          <w:lang w:val="en-US"/>
        </w:rPr>
        <w:t xml:space="preserve">I was drawn to </w:t>
      </w:r>
      <w:r>
        <w:rPr>
          <w:rFonts w:ascii="Times New Roman" w:hAnsi="Times New Roman" w:cs="Times New Roman"/>
          <w:i/>
          <w:iCs/>
          <w:lang w:val="en-US"/>
        </w:rPr>
        <w:t>The Companions of Saint Luke</w:t>
      </w:r>
      <w:r w:rsidRPr="00D444CF">
        <w:rPr>
          <w:rFonts w:ascii="Times New Roman" w:hAnsi="Times New Roman" w:cs="Times New Roman"/>
          <w:lang w:val="en-US"/>
        </w:rPr>
        <w:t xml:space="preserve"> for several reasons. Firstly, it offered me a path to a deeper prayer life, allowing me to connect more intimately with the divine. Secondly, the daily readings of the Bible and the Rule of Saint Benedict have become a cornerstone of my spiritual practice. These sacred texts, accompanied by introspection</w:t>
      </w:r>
      <w:r>
        <w:rPr>
          <w:rFonts w:ascii="Times New Roman" w:hAnsi="Times New Roman" w:cs="Times New Roman"/>
          <w:lang w:val="en-US"/>
        </w:rPr>
        <w:t xml:space="preserve"> and prayer</w:t>
      </w:r>
      <w:r w:rsidRPr="00D444CF">
        <w:rPr>
          <w:rFonts w:ascii="Times New Roman" w:hAnsi="Times New Roman" w:cs="Times New Roman"/>
          <w:lang w:val="en-US"/>
        </w:rPr>
        <w:t xml:space="preserve">, have deeply influenced my understanding </w:t>
      </w:r>
      <w:r w:rsidR="00C76021">
        <w:rPr>
          <w:rFonts w:ascii="Times New Roman" w:hAnsi="Times New Roman" w:cs="Times New Roman"/>
          <w:lang w:val="en-US"/>
        </w:rPr>
        <w:t xml:space="preserve">and experience </w:t>
      </w:r>
      <w:r w:rsidRPr="00D444CF">
        <w:rPr>
          <w:rFonts w:ascii="Times New Roman" w:hAnsi="Times New Roman" w:cs="Times New Roman"/>
          <w:lang w:val="en-US"/>
        </w:rPr>
        <w:t xml:space="preserve">of faith. They </w:t>
      </w:r>
      <w:r w:rsidR="00D0453F">
        <w:rPr>
          <w:rFonts w:ascii="Times New Roman" w:hAnsi="Times New Roman" w:cs="Times New Roman"/>
          <w:lang w:val="en-US"/>
        </w:rPr>
        <w:t xml:space="preserve">allow </w:t>
      </w:r>
      <w:r w:rsidR="00C76021">
        <w:rPr>
          <w:rFonts w:ascii="Times New Roman" w:hAnsi="Times New Roman" w:cs="Times New Roman"/>
          <w:lang w:val="en-US"/>
        </w:rPr>
        <w:t xml:space="preserve">me </w:t>
      </w:r>
      <w:r w:rsidR="00D0453F">
        <w:rPr>
          <w:rFonts w:ascii="Times New Roman" w:hAnsi="Times New Roman" w:cs="Times New Roman"/>
          <w:lang w:val="en-US"/>
        </w:rPr>
        <w:t>to reflect on</w:t>
      </w:r>
      <w:r w:rsidR="00C76021">
        <w:rPr>
          <w:rFonts w:ascii="Times New Roman" w:hAnsi="Times New Roman" w:cs="Times New Roman"/>
          <w:lang w:val="en-US"/>
        </w:rPr>
        <w:t xml:space="preserve"> my spiritual </w:t>
      </w:r>
      <w:r w:rsidR="00D0453F">
        <w:rPr>
          <w:rFonts w:ascii="Times New Roman" w:hAnsi="Times New Roman" w:cs="Times New Roman"/>
          <w:lang w:val="en-US"/>
        </w:rPr>
        <w:t>valu</w:t>
      </w:r>
      <w:r w:rsidRPr="00D444CF">
        <w:rPr>
          <w:rFonts w:ascii="Times New Roman" w:hAnsi="Times New Roman" w:cs="Times New Roman"/>
          <w:lang w:val="en-US"/>
        </w:rPr>
        <w:t>e</w:t>
      </w:r>
      <w:r w:rsidR="00D0453F">
        <w:rPr>
          <w:rFonts w:ascii="Times New Roman" w:hAnsi="Times New Roman" w:cs="Times New Roman"/>
          <w:lang w:val="en-US"/>
        </w:rPr>
        <w:t>s and align them with</w:t>
      </w:r>
      <w:r w:rsidRPr="00D444CF">
        <w:rPr>
          <w:rFonts w:ascii="Times New Roman" w:hAnsi="Times New Roman" w:cs="Times New Roman"/>
          <w:lang w:val="en-US"/>
        </w:rPr>
        <w:t xml:space="preserve"> my action</w:t>
      </w:r>
      <w:r w:rsidR="00D0453F">
        <w:rPr>
          <w:rFonts w:ascii="Times New Roman" w:hAnsi="Times New Roman" w:cs="Times New Roman"/>
          <w:lang w:val="en-US"/>
        </w:rPr>
        <w:t xml:space="preserve">s, </w:t>
      </w:r>
      <w:r w:rsidRPr="00D444CF">
        <w:rPr>
          <w:rFonts w:ascii="Times New Roman" w:hAnsi="Times New Roman" w:cs="Times New Roman"/>
          <w:lang w:val="en-US"/>
        </w:rPr>
        <w:t xml:space="preserve">guiding me towards a mature spiritual life. </w:t>
      </w:r>
      <w:r w:rsidR="00D0453F">
        <w:rPr>
          <w:rFonts w:ascii="Times New Roman" w:hAnsi="Times New Roman" w:cs="Times New Roman"/>
          <w:lang w:val="en-US"/>
        </w:rPr>
        <w:t>This process</w:t>
      </w:r>
      <w:r w:rsidRPr="00D444CF">
        <w:rPr>
          <w:rFonts w:ascii="Times New Roman" w:hAnsi="Times New Roman" w:cs="Times New Roman"/>
          <w:lang w:val="en-US"/>
        </w:rPr>
        <w:t xml:space="preserve"> </w:t>
      </w:r>
      <w:r w:rsidR="00D0453F">
        <w:rPr>
          <w:rFonts w:ascii="Times New Roman" w:hAnsi="Times New Roman" w:cs="Times New Roman"/>
          <w:lang w:val="en-US"/>
        </w:rPr>
        <w:t>also allows me</w:t>
      </w:r>
      <w:r w:rsidRPr="00D444CF">
        <w:rPr>
          <w:rFonts w:ascii="Times New Roman" w:hAnsi="Times New Roman" w:cs="Times New Roman"/>
          <w:lang w:val="en-US"/>
        </w:rPr>
        <w:t xml:space="preserve"> </w:t>
      </w:r>
      <w:r w:rsidR="00D0453F">
        <w:rPr>
          <w:rFonts w:ascii="Times New Roman" w:hAnsi="Times New Roman" w:cs="Times New Roman"/>
          <w:lang w:val="en-US"/>
        </w:rPr>
        <w:t xml:space="preserve">to </w:t>
      </w:r>
      <w:r w:rsidRPr="00D444CF">
        <w:rPr>
          <w:rFonts w:ascii="Times New Roman" w:hAnsi="Times New Roman" w:cs="Times New Roman"/>
          <w:lang w:val="en-US"/>
        </w:rPr>
        <w:t>develop compassion, understanding, and a deeper sense of community.</w:t>
      </w:r>
    </w:p>
    <w:p w14:paraId="5F238A8E" w14:textId="77777777" w:rsidR="00D444CF" w:rsidRPr="00D444CF" w:rsidRDefault="00D444CF" w:rsidP="00D444CF">
      <w:pPr>
        <w:rPr>
          <w:rFonts w:ascii="Times New Roman" w:hAnsi="Times New Roman" w:cs="Times New Roman"/>
          <w:lang w:val="en-US"/>
        </w:rPr>
      </w:pPr>
    </w:p>
    <w:p w14:paraId="082B6781" w14:textId="1393CC85" w:rsidR="00D444CF" w:rsidRDefault="00D444CF" w:rsidP="00D444CF">
      <w:pPr>
        <w:rPr>
          <w:rFonts w:ascii="Times New Roman" w:hAnsi="Times New Roman" w:cs="Times New Roman"/>
          <w:lang w:val="en-US"/>
        </w:rPr>
      </w:pPr>
      <w:r w:rsidRPr="00D444CF">
        <w:rPr>
          <w:rFonts w:ascii="Times New Roman" w:hAnsi="Times New Roman" w:cs="Times New Roman"/>
          <w:lang w:val="en-US"/>
        </w:rPr>
        <w:t xml:space="preserve">Our commemoration is also an opportunity to learn from others on similar paths. </w:t>
      </w:r>
      <w:r>
        <w:rPr>
          <w:rFonts w:ascii="Times New Roman" w:hAnsi="Times New Roman" w:cs="Times New Roman"/>
          <w:lang w:val="en-US"/>
        </w:rPr>
        <w:t xml:space="preserve">In our Faith community of All Saints, </w:t>
      </w:r>
      <w:r w:rsidR="00432095">
        <w:rPr>
          <w:rFonts w:ascii="Times New Roman" w:hAnsi="Times New Roman" w:cs="Times New Roman"/>
          <w:lang w:val="en-US"/>
        </w:rPr>
        <w:t>Fa</w:t>
      </w:r>
      <w:r w:rsidRPr="00D444CF">
        <w:rPr>
          <w:rFonts w:ascii="Times New Roman" w:hAnsi="Times New Roman" w:cs="Times New Roman"/>
          <w:lang w:val="en-US"/>
        </w:rPr>
        <w:t xml:space="preserve">ther Gordon Chastain (Oblate </w:t>
      </w:r>
      <w:r>
        <w:rPr>
          <w:rFonts w:ascii="Times New Roman" w:hAnsi="Times New Roman" w:cs="Times New Roman"/>
          <w:lang w:val="en-US"/>
        </w:rPr>
        <w:t xml:space="preserve">in </w:t>
      </w:r>
      <w:r w:rsidRPr="00D444CF">
        <w:rPr>
          <w:rFonts w:ascii="Times New Roman" w:hAnsi="Times New Roman" w:cs="Times New Roman"/>
          <w:lang w:val="en-US"/>
        </w:rPr>
        <w:t xml:space="preserve">the </w:t>
      </w:r>
      <w:hyperlink r:id="rId4" w:history="1">
        <w:r w:rsidRPr="00DA2577">
          <w:rPr>
            <w:rStyle w:val="Hyperlink"/>
            <w:rFonts w:ascii="Times New Roman" w:hAnsi="Times New Roman" w:cs="Times New Roman"/>
            <w:lang w:val="en-US"/>
          </w:rPr>
          <w:t>Order of Julian of Norwich</w:t>
        </w:r>
      </w:hyperlink>
      <w:r w:rsidRPr="00D444CF">
        <w:rPr>
          <w:rFonts w:ascii="Times New Roman" w:hAnsi="Times New Roman" w:cs="Times New Roman"/>
          <w:lang w:val="en-US"/>
        </w:rPr>
        <w:t>), Brother Francis-Jonathan (</w:t>
      </w:r>
      <w:r w:rsidR="00700372">
        <w:rPr>
          <w:rFonts w:ascii="Times New Roman" w:hAnsi="Times New Roman" w:cs="Times New Roman"/>
          <w:lang w:val="en-US"/>
        </w:rPr>
        <w:t xml:space="preserve">Life </w:t>
      </w:r>
      <w:r w:rsidR="00C76021">
        <w:rPr>
          <w:rFonts w:ascii="Times New Roman" w:hAnsi="Times New Roman" w:cs="Times New Roman"/>
          <w:lang w:val="en-US"/>
        </w:rPr>
        <w:t xml:space="preserve">Professed member in the </w:t>
      </w:r>
      <w:hyperlink r:id="rId5" w:history="1">
        <w:r w:rsidR="00700372" w:rsidRPr="00700372">
          <w:rPr>
            <w:rStyle w:val="Hyperlink"/>
            <w:rFonts w:ascii="Times New Roman" w:hAnsi="Times New Roman" w:cs="Times New Roman"/>
            <w:lang w:val="en-US"/>
          </w:rPr>
          <w:t xml:space="preserve">Brotherhood of </w:t>
        </w:r>
        <w:r w:rsidRPr="00700372">
          <w:rPr>
            <w:rStyle w:val="Hyperlink"/>
            <w:rFonts w:ascii="Times New Roman" w:hAnsi="Times New Roman" w:cs="Times New Roman"/>
            <w:lang w:val="en-US"/>
          </w:rPr>
          <w:t>Saint Gregory</w:t>
        </w:r>
      </w:hyperlink>
      <w:r w:rsidRPr="00D444CF">
        <w:rPr>
          <w:rFonts w:ascii="Times New Roman" w:hAnsi="Times New Roman" w:cs="Times New Roman"/>
          <w:lang w:val="en-US"/>
        </w:rPr>
        <w:t>), and I (</w:t>
      </w:r>
      <w:r w:rsidR="00C76021">
        <w:rPr>
          <w:rFonts w:ascii="Times New Roman" w:hAnsi="Times New Roman" w:cs="Times New Roman"/>
          <w:lang w:val="en-US"/>
        </w:rPr>
        <w:t xml:space="preserve">Novice in the </w:t>
      </w:r>
      <w:hyperlink r:id="rId6" w:history="1">
        <w:r w:rsidRPr="00DA2577">
          <w:rPr>
            <w:rStyle w:val="Hyperlink"/>
            <w:rFonts w:ascii="Times New Roman" w:hAnsi="Times New Roman" w:cs="Times New Roman"/>
            <w:lang w:val="en-US"/>
          </w:rPr>
          <w:t>Companions of Saint Luke, OSB</w:t>
        </w:r>
      </w:hyperlink>
      <w:r w:rsidRPr="00D444CF">
        <w:rPr>
          <w:rFonts w:ascii="Times New Roman" w:hAnsi="Times New Roman" w:cs="Times New Roman"/>
          <w:lang w:val="en-US"/>
        </w:rPr>
        <w:t xml:space="preserve">) are always eager to share our experiences. We invite you to speak with us about our respective orders and </w:t>
      </w:r>
      <w:r w:rsidR="00C76021">
        <w:rPr>
          <w:rFonts w:ascii="Times New Roman" w:hAnsi="Times New Roman" w:cs="Times New Roman"/>
          <w:lang w:val="en-US"/>
        </w:rPr>
        <w:t xml:space="preserve">faith </w:t>
      </w:r>
      <w:r w:rsidRPr="00D444CF">
        <w:rPr>
          <w:rFonts w:ascii="Times New Roman" w:hAnsi="Times New Roman" w:cs="Times New Roman"/>
          <w:lang w:val="en-US"/>
        </w:rPr>
        <w:t>journeys.</w:t>
      </w:r>
    </w:p>
    <w:p w14:paraId="7EC921BE" w14:textId="77777777" w:rsidR="00D444CF" w:rsidRPr="00D444CF" w:rsidRDefault="00D444CF" w:rsidP="00D444CF">
      <w:pPr>
        <w:rPr>
          <w:rFonts w:ascii="Times New Roman" w:hAnsi="Times New Roman" w:cs="Times New Roman"/>
          <w:lang w:val="en-US"/>
        </w:rPr>
      </w:pPr>
    </w:p>
    <w:p w14:paraId="68D10369" w14:textId="5DB3EBE9" w:rsidR="00FA4158" w:rsidRPr="00D0453F" w:rsidRDefault="00D444CF" w:rsidP="00D444CF">
      <w:pPr>
        <w:rPr>
          <w:rFonts w:ascii="Times New Roman" w:hAnsi="Times New Roman" w:cs="Times New Roman"/>
          <w:lang w:val="en-US"/>
        </w:rPr>
      </w:pPr>
      <w:r w:rsidRPr="00D444CF">
        <w:rPr>
          <w:rFonts w:ascii="Times New Roman" w:hAnsi="Times New Roman" w:cs="Times New Roman"/>
          <w:lang w:val="en-US"/>
        </w:rPr>
        <w:t xml:space="preserve">For more information on Episcopal Christian Communities, visit the National Association of Episcopal Christian Communities at </w:t>
      </w:r>
      <w:hyperlink r:id="rId7" w:tgtFrame="_new" w:history="1">
        <w:r w:rsidRPr="00D444CF">
          <w:rPr>
            <w:rStyle w:val="Hyperlink"/>
            <w:rFonts w:ascii="Times New Roman" w:hAnsi="Times New Roman" w:cs="Times New Roman"/>
            <w:lang w:val="en-US"/>
          </w:rPr>
          <w:t>naecc.net</w:t>
        </w:r>
      </w:hyperlink>
      <w:r w:rsidR="00033338">
        <w:rPr>
          <w:rFonts w:ascii="Times New Roman" w:hAnsi="Times New Roman" w:cs="Times New Roman"/>
          <w:lang w:val="en-US"/>
        </w:rPr>
        <w:t xml:space="preserve"> and the Conference of Anglican Religious Orders in the Americas at </w:t>
      </w:r>
      <w:hyperlink r:id="rId8" w:history="1">
        <w:r w:rsidR="00033338" w:rsidRPr="00033338">
          <w:rPr>
            <w:rStyle w:val="Hyperlink"/>
            <w:rFonts w:ascii="Times New Roman" w:hAnsi="Times New Roman" w:cs="Times New Roman"/>
            <w:lang w:val="en-US"/>
          </w:rPr>
          <w:t>caroa.net</w:t>
        </w:r>
      </w:hyperlink>
      <w:r w:rsidR="00033338">
        <w:rPr>
          <w:rFonts w:ascii="Times New Roman" w:hAnsi="Times New Roman" w:cs="Times New Roman"/>
          <w:lang w:val="en-US"/>
        </w:rPr>
        <w:t xml:space="preserve">. </w:t>
      </w:r>
      <w:r w:rsidRPr="00D444CF">
        <w:rPr>
          <w:rFonts w:ascii="Times New Roman" w:hAnsi="Times New Roman" w:cs="Times New Roman"/>
          <w:lang w:val="en-US"/>
        </w:rPr>
        <w:t>This celebration is not just about remembering; it's about moving forward together, growing in faith and compassion.</w:t>
      </w:r>
    </w:p>
    <w:sectPr w:rsidR="00FA4158" w:rsidRPr="00D04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CF"/>
    <w:rsid w:val="00033338"/>
    <w:rsid w:val="002F2C8A"/>
    <w:rsid w:val="00432095"/>
    <w:rsid w:val="00700372"/>
    <w:rsid w:val="00C76021"/>
    <w:rsid w:val="00D0453F"/>
    <w:rsid w:val="00D444CF"/>
    <w:rsid w:val="00DA2577"/>
    <w:rsid w:val="00F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E723"/>
  <w15:chartTrackingRefBased/>
  <w15:docId w15:val="{72BC03CF-43B0-1E4F-96CE-62F5F964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3">
    <w:name w:val="heading 3"/>
    <w:basedOn w:val="Normal"/>
    <w:link w:val="Heading3Char"/>
    <w:uiPriority w:val="9"/>
    <w:qFormat/>
    <w:rsid w:val="00D444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44C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444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444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oa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ecc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l-osb.org/" TargetMode="External"/><Relationship Id="rId5" Type="http://schemas.openxmlformats.org/officeDocument/2006/relationships/hyperlink" Target="https://gregorians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rderofjulian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Bertrand, Didier G A</dc:creator>
  <cp:keywords/>
  <dc:description/>
  <cp:lastModifiedBy>Bertrand, Didier G A</cp:lastModifiedBy>
  <cp:revision>2</cp:revision>
  <dcterms:created xsi:type="dcterms:W3CDTF">2024-01-08T13:46:00Z</dcterms:created>
  <dcterms:modified xsi:type="dcterms:W3CDTF">2024-01-08T13:46:00Z</dcterms:modified>
</cp:coreProperties>
</file>