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581A" w14:textId="480E7AF0" w:rsidR="00684431" w:rsidRDefault="00684431" w:rsidP="001E0C0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Companions of St. Luke</w:t>
      </w:r>
    </w:p>
    <w:p w14:paraId="06EE18C8" w14:textId="51F003DF" w:rsidR="001E0C08" w:rsidRPr="001E0C08" w:rsidRDefault="001E0C08" w:rsidP="001E0C08">
      <w:pPr>
        <w:jc w:val="center"/>
        <w:rPr>
          <w:b/>
          <w:bCs/>
          <w:sz w:val="24"/>
          <w:szCs w:val="24"/>
        </w:rPr>
      </w:pPr>
      <w:r w:rsidRPr="001E0C08">
        <w:rPr>
          <w:b/>
          <w:bCs/>
          <w:sz w:val="24"/>
          <w:szCs w:val="24"/>
        </w:rPr>
        <w:t>Name Changes</w:t>
      </w:r>
    </w:p>
    <w:p w14:paraId="6F02A6B0" w14:textId="77777777" w:rsidR="001E0C08" w:rsidRDefault="001E0C08">
      <w:pPr>
        <w:rPr>
          <w:sz w:val="24"/>
          <w:szCs w:val="24"/>
        </w:rPr>
      </w:pPr>
    </w:p>
    <w:p w14:paraId="2665327C" w14:textId="0AADDC45" w:rsidR="0095354D" w:rsidRDefault="001E0C08" w:rsidP="001E0C08">
      <w:pPr>
        <w:ind w:firstLine="720"/>
        <w:rPr>
          <w:sz w:val="24"/>
          <w:szCs w:val="24"/>
        </w:rPr>
      </w:pPr>
      <w:r w:rsidRPr="001E0C08">
        <w:rPr>
          <w:sz w:val="24"/>
          <w:szCs w:val="24"/>
        </w:rPr>
        <w:t>At the Spring Convoc</w:t>
      </w:r>
      <w:r>
        <w:rPr>
          <w:sz w:val="24"/>
          <w:szCs w:val="24"/>
        </w:rPr>
        <w:t>a</w:t>
      </w:r>
      <w:r w:rsidRPr="001E0C08">
        <w:rPr>
          <w:sz w:val="24"/>
          <w:szCs w:val="24"/>
        </w:rPr>
        <w:t xml:space="preserve">tion </w:t>
      </w:r>
      <w:r w:rsidR="00125860">
        <w:rPr>
          <w:sz w:val="24"/>
          <w:szCs w:val="24"/>
        </w:rPr>
        <w:t xml:space="preserve">in May of </w:t>
      </w:r>
      <w:r>
        <w:rPr>
          <w:sz w:val="24"/>
          <w:szCs w:val="24"/>
        </w:rPr>
        <w:t xml:space="preserve">2011, Abbot David Vincent Cotton announced that it would no longer be a requirement for members to take a religious name </w:t>
      </w:r>
      <w:r w:rsidR="002E101C">
        <w:rPr>
          <w:sz w:val="24"/>
          <w:szCs w:val="24"/>
        </w:rPr>
        <w:t xml:space="preserve">when they joined </w:t>
      </w:r>
      <w:r>
        <w:rPr>
          <w:sz w:val="24"/>
          <w:szCs w:val="24"/>
        </w:rPr>
        <w:t xml:space="preserve">and that they could use their given names if they chose.  Some members </w:t>
      </w:r>
      <w:r w:rsidR="00E37E32">
        <w:rPr>
          <w:sz w:val="24"/>
          <w:szCs w:val="24"/>
        </w:rPr>
        <w:t>reverted</w:t>
      </w:r>
      <w:r>
        <w:rPr>
          <w:sz w:val="24"/>
          <w:szCs w:val="24"/>
        </w:rPr>
        <w:t>, some did not</w:t>
      </w:r>
      <w:r w:rsidR="002E101C">
        <w:rPr>
          <w:sz w:val="24"/>
          <w:szCs w:val="24"/>
        </w:rPr>
        <w:t xml:space="preserve"> and n</w:t>
      </w:r>
      <w:r>
        <w:rPr>
          <w:sz w:val="24"/>
          <w:szCs w:val="24"/>
        </w:rPr>
        <w:t>ot everyone changed at that particular time, but changed at later times.</w:t>
      </w:r>
    </w:p>
    <w:p w14:paraId="552C5280" w14:textId="77777777" w:rsidR="001E0C08" w:rsidRDefault="001E0C08" w:rsidP="001E0C08">
      <w:pPr>
        <w:ind w:firstLine="720"/>
        <w:rPr>
          <w:sz w:val="24"/>
          <w:szCs w:val="24"/>
        </w:rPr>
      </w:pPr>
    </w:p>
    <w:p w14:paraId="5B717DF0" w14:textId="4662A8BC" w:rsidR="00BB2C8C" w:rsidRDefault="00BB2C8C" w:rsidP="001E0C08">
      <w:pPr>
        <w:rPr>
          <w:sz w:val="24"/>
          <w:szCs w:val="24"/>
        </w:rPr>
      </w:pPr>
      <w:r>
        <w:rPr>
          <w:sz w:val="24"/>
          <w:szCs w:val="24"/>
        </w:rPr>
        <w:t xml:space="preserve">Br. Aidan Maguire </w:t>
      </w:r>
      <w:r w:rsidR="00684431">
        <w:rPr>
          <w:sz w:val="24"/>
          <w:szCs w:val="24"/>
        </w:rPr>
        <w:t>&gt;</w:t>
      </w:r>
      <w:r>
        <w:rPr>
          <w:sz w:val="24"/>
          <w:szCs w:val="24"/>
        </w:rPr>
        <w:t xml:space="preserve"> Br. Kenneth</w:t>
      </w:r>
    </w:p>
    <w:p w14:paraId="2B1A05DE" w14:textId="32289F3C" w:rsidR="001E0C08" w:rsidRDefault="001E0C08" w:rsidP="001E0C08">
      <w:pPr>
        <w:rPr>
          <w:sz w:val="24"/>
          <w:szCs w:val="24"/>
        </w:rPr>
      </w:pPr>
      <w:r>
        <w:rPr>
          <w:sz w:val="24"/>
          <w:szCs w:val="24"/>
        </w:rPr>
        <w:t xml:space="preserve">Br. Andrew Shemayev &gt; Br. Roman </w:t>
      </w:r>
    </w:p>
    <w:p w14:paraId="713F1B88" w14:textId="208722F7" w:rsidR="002E101C" w:rsidRDefault="002E101C" w:rsidP="001E0C08">
      <w:pPr>
        <w:rPr>
          <w:sz w:val="24"/>
          <w:szCs w:val="24"/>
        </w:rPr>
      </w:pPr>
      <w:r>
        <w:rPr>
          <w:sz w:val="24"/>
          <w:szCs w:val="24"/>
        </w:rPr>
        <w:t>Br. Chad Anselm Gerns &gt; Br. David</w:t>
      </w:r>
    </w:p>
    <w:p w14:paraId="02504C2B" w14:textId="22B2AFAA" w:rsidR="002E101C" w:rsidRDefault="002E101C" w:rsidP="001E0C08">
      <w:pPr>
        <w:rPr>
          <w:sz w:val="24"/>
          <w:szCs w:val="24"/>
        </w:rPr>
      </w:pPr>
      <w:r>
        <w:rPr>
          <w:sz w:val="24"/>
          <w:szCs w:val="24"/>
        </w:rPr>
        <w:t>Br. David Vincent Cotton &gt; Br. Robert</w:t>
      </w:r>
    </w:p>
    <w:p w14:paraId="202B4CA6" w14:textId="77777777" w:rsidR="002E101C" w:rsidRDefault="002E101C" w:rsidP="001E0C08">
      <w:pPr>
        <w:rPr>
          <w:sz w:val="24"/>
          <w:szCs w:val="24"/>
        </w:rPr>
      </w:pPr>
      <w:r>
        <w:rPr>
          <w:sz w:val="24"/>
          <w:szCs w:val="24"/>
        </w:rPr>
        <w:t>Br. Gregory Kingsley &gt; Br. Joshua</w:t>
      </w:r>
    </w:p>
    <w:p w14:paraId="3823BCF7" w14:textId="6133ED81" w:rsidR="001E0C08" w:rsidRDefault="001E0C08" w:rsidP="001E0C08">
      <w:pPr>
        <w:rPr>
          <w:sz w:val="24"/>
          <w:szCs w:val="24"/>
        </w:rPr>
      </w:pPr>
      <w:r>
        <w:rPr>
          <w:sz w:val="24"/>
          <w:szCs w:val="24"/>
        </w:rPr>
        <w:t>Br. John of Kanty Kennedy &gt; Br. Gregory</w:t>
      </w:r>
    </w:p>
    <w:p w14:paraId="38341BFE" w14:textId="4910401D" w:rsidR="001E0C08" w:rsidRDefault="001E0C08" w:rsidP="001E0C08">
      <w:pPr>
        <w:rPr>
          <w:sz w:val="24"/>
          <w:szCs w:val="24"/>
        </w:rPr>
      </w:pPr>
      <w:r>
        <w:rPr>
          <w:sz w:val="24"/>
          <w:szCs w:val="24"/>
        </w:rPr>
        <w:t>Br. John of Jesus Crucified Mace &gt; Br. Robert</w:t>
      </w:r>
    </w:p>
    <w:p w14:paraId="1E2949ED" w14:textId="25B8DA5F" w:rsidR="00350FB5" w:rsidRDefault="00350FB5" w:rsidP="001E0C08">
      <w:pPr>
        <w:rPr>
          <w:sz w:val="24"/>
          <w:szCs w:val="24"/>
        </w:rPr>
      </w:pPr>
      <w:r>
        <w:rPr>
          <w:sz w:val="24"/>
          <w:szCs w:val="24"/>
        </w:rPr>
        <w:t>Br. Joseph Olderr &gt; Br. Steven Joseph, and later, just Br. Steven</w:t>
      </w:r>
    </w:p>
    <w:p w14:paraId="1152416D" w14:textId="77777777" w:rsidR="002E101C" w:rsidRDefault="002E101C" w:rsidP="001E0C08">
      <w:pPr>
        <w:rPr>
          <w:sz w:val="24"/>
          <w:szCs w:val="24"/>
        </w:rPr>
      </w:pPr>
      <w:r>
        <w:rPr>
          <w:sz w:val="24"/>
          <w:szCs w:val="24"/>
        </w:rPr>
        <w:t>Br. Luke Doucette &gt; Br. Lee</w:t>
      </w:r>
    </w:p>
    <w:p w14:paraId="4E6419C6" w14:textId="77E4885B" w:rsidR="002E101C" w:rsidRDefault="002E101C" w:rsidP="001E0C08">
      <w:pPr>
        <w:rPr>
          <w:sz w:val="24"/>
          <w:szCs w:val="24"/>
        </w:rPr>
      </w:pPr>
      <w:r>
        <w:rPr>
          <w:sz w:val="24"/>
          <w:szCs w:val="24"/>
        </w:rPr>
        <w:t>Br. Willard Moore &gt; Br. Daniel</w:t>
      </w:r>
    </w:p>
    <w:p w14:paraId="7D221CF0" w14:textId="60B86615" w:rsidR="00350FB5" w:rsidRDefault="00350FB5" w:rsidP="001E0C08">
      <w:pPr>
        <w:rPr>
          <w:sz w:val="24"/>
          <w:szCs w:val="24"/>
        </w:rPr>
      </w:pPr>
      <w:r>
        <w:rPr>
          <w:sz w:val="24"/>
          <w:szCs w:val="24"/>
        </w:rPr>
        <w:t>Sr. Audrey Rose Ballinger &gt; S</w:t>
      </w:r>
      <w:r w:rsidR="002E101C">
        <w:rPr>
          <w:sz w:val="24"/>
          <w:szCs w:val="24"/>
        </w:rPr>
        <w:t>r</w:t>
      </w:r>
      <w:r>
        <w:rPr>
          <w:sz w:val="24"/>
          <w:szCs w:val="24"/>
        </w:rPr>
        <w:t>. Catherine Ann</w:t>
      </w:r>
    </w:p>
    <w:p w14:paraId="2661F002" w14:textId="77777777" w:rsidR="00350FB5" w:rsidRDefault="00350FB5" w:rsidP="001E0C08">
      <w:pPr>
        <w:rPr>
          <w:sz w:val="24"/>
          <w:szCs w:val="24"/>
        </w:rPr>
      </w:pPr>
      <w:r>
        <w:rPr>
          <w:sz w:val="24"/>
          <w:szCs w:val="24"/>
        </w:rPr>
        <w:t>Sr. Bernadette Barrett &gt; Sr. Helena</w:t>
      </w:r>
    </w:p>
    <w:p w14:paraId="2B8740A3" w14:textId="77777777" w:rsidR="002E101C" w:rsidRDefault="002E101C" w:rsidP="001E0C08">
      <w:pPr>
        <w:rPr>
          <w:sz w:val="24"/>
          <w:szCs w:val="24"/>
        </w:rPr>
      </w:pPr>
      <w:r>
        <w:rPr>
          <w:sz w:val="24"/>
          <w:szCs w:val="24"/>
        </w:rPr>
        <w:t>Sr. Cecelia Lamoy &gt; Sr. Martha</w:t>
      </w:r>
    </w:p>
    <w:p w14:paraId="00D25C49" w14:textId="5CA470C6" w:rsidR="001E0C08" w:rsidRDefault="001E0C08" w:rsidP="001E0C08">
      <w:pPr>
        <w:rPr>
          <w:sz w:val="24"/>
          <w:szCs w:val="24"/>
        </w:rPr>
      </w:pPr>
      <w:r>
        <w:rPr>
          <w:sz w:val="24"/>
          <w:szCs w:val="24"/>
        </w:rPr>
        <w:t>Sr. Hannah Korver &gt; Sr. Jan</w:t>
      </w:r>
    </w:p>
    <w:p w14:paraId="14FA2A4B" w14:textId="4F26E70B" w:rsidR="002E101C" w:rsidRDefault="002E101C" w:rsidP="001E0C08">
      <w:pPr>
        <w:rPr>
          <w:sz w:val="24"/>
          <w:szCs w:val="24"/>
        </w:rPr>
      </w:pPr>
      <w:r>
        <w:rPr>
          <w:sz w:val="24"/>
          <w:szCs w:val="24"/>
        </w:rPr>
        <w:t>Sr. Margaret Moore &gt; Sr. Denise</w:t>
      </w:r>
    </w:p>
    <w:p w14:paraId="62324E82" w14:textId="77777777" w:rsidR="002E101C" w:rsidRDefault="002E101C" w:rsidP="001E0C08">
      <w:pPr>
        <w:rPr>
          <w:sz w:val="24"/>
          <w:szCs w:val="24"/>
        </w:rPr>
      </w:pPr>
    </w:p>
    <w:p w14:paraId="32E02D12" w14:textId="78C59115" w:rsidR="002E101C" w:rsidRPr="002E101C" w:rsidRDefault="002E101C" w:rsidP="001E0C08">
      <w:pPr>
        <w:rPr>
          <w:i/>
          <w:iCs/>
          <w:sz w:val="24"/>
          <w:szCs w:val="24"/>
        </w:rPr>
      </w:pPr>
      <w:r w:rsidRPr="002E101C">
        <w:rPr>
          <w:i/>
          <w:iCs/>
          <w:sz w:val="24"/>
          <w:szCs w:val="24"/>
        </w:rPr>
        <w:t>~Br. Steven Olderr</w:t>
      </w:r>
    </w:p>
    <w:p w14:paraId="30D9E7FA" w14:textId="40CD19F4" w:rsidR="002E101C" w:rsidRPr="002E101C" w:rsidRDefault="002E101C" w:rsidP="001E0C08">
      <w:pPr>
        <w:rPr>
          <w:i/>
          <w:iCs/>
          <w:sz w:val="24"/>
          <w:szCs w:val="24"/>
        </w:rPr>
      </w:pPr>
      <w:r w:rsidRPr="002E101C">
        <w:rPr>
          <w:i/>
          <w:iCs/>
          <w:sz w:val="24"/>
          <w:szCs w:val="24"/>
        </w:rPr>
        <w:t>2</w:t>
      </w:r>
      <w:r w:rsidR="00E37E32">
        <w:rPr>
          <w:i/>
          <w:iCs/>
          <w:sz w:val="24"/>
          <w:szCs w:val="24"/>
        </w:rPr>
        <w:t>6</w:t>
      </w:r>
      <w:r w:rsidRPr="002E101C">
        <w:rPr>
          <w:i/>
          <w:iCs/>
          <w:sz w:val="24"/>
          <w:szCs w:val="24"/>
        </w:rPr>
        <w:t xml:space="preserve"> October 2023</w:t>
      </w:r>
    </w:p>
    <w:sectPr w:rsidR="002E101C" w:rsidRPr="002E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08"/>
    <w:rsid w:val="00125860"/>
    <w:rsid w:val="001E0C08"/>
    <w:rsid w:val="002E101C"/>
    <w:rsid w:val="00350FB5"/>
    <w:rsid w:val="004D3F18"/>
    <w:rsid w:val="00684431"/>
    <w:rsid w:val="007B0153"/>
    <w:rsid w:val="0095354D"/>
    <w:rsid w:val="00BB2C8C"/>
    <w:rsid w:val="00E3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944F9"/>
  <w15:docId w15:val="{65955E8C-4F89-4166-9ABC-B8C836E6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53"/>
    <w:rPr>
      <w:rFonts w:ascii="Times New Roman" w:hAnsi="Times New Roman"/>
      <w:color w:val="000000"/>
      <w:kern w:val="0"/>
      <w:sz w:val="16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7B0153"/>
    <w:pPr>
      <w:keepNext/>
      <w:keepLines/>
      <w:spacing w:after="5" w:line="247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rsid w:val="007B0153"/>
    <w:pPr>
      <w:keepNext/>
      <w:keepLines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15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Heading2Char">
    <w:name w:val="Heading 2 Char"/>
    <w:link w:val="Heading2"/>
    <w:uiPriority w:val="9"/>
    <w:rsid w:val="007B0153"/>
    <w:rPr>
      <w:rFonts w:ascii="Times New Roman" w:eastAsia="Times New Roman" w:hAnsi="Times New Roman" w:cs="Times New Roman"/>
      <w:b/>
      <w:i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5</cp:revision>
  <dcterms:created xsi:type="dcterms:W3CDTF">2023-10-25T16:54:00Z</dcterms:created>
  <dcterms:modified xsi:type="dcterms:W3CDTF">2023-10-26T20:55:00Z</dcterms:modified>
</cp:coreProperties>
</file>