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1AC0" w14:textId="7EBC5549" w:rsidR="00936BD2" w:rsidRDefault="00882142" w:rsidP="00D83330">
      <w:pPr>
        <w:spacing w:before="64" w:after="0" w:line="240" w:lineRule="auto"/>
        <w:ind w:left="3793" w:right="3130"/>
        <w:jc w:val="center"/>
        <w:rPr>
          <w:rFonts w:ascii="Arial" w:eastAsia="Arial" w:hAnsi="Arial" w:cs="Arial"/>
          <w:b/>
          <w:bCs/>
          <w:color w:val="0F0F0F"/>
          <w:sz w:val="28"/>
          <w:szCs w:val="28"/>
        </w:rPr>
      </w:pPr>
      <w:r>
        <w:rPr>
          <w:rFonts w:ascii="Arial" w:eastAsia="Arial" w:hAnsi="Arial" w:cs="Arial"/>
          <w:b/>
          <w:bCs/>
          <w:color w:val="0F0F0F"/>
          <w:sz w:val="28"/>
          <w:szCs w:val="28"/>
        </w:rPr>
        <w:t xml:space="preserve">    </w:t>
      </w:r>
    </w:p>
    <w:p w14:paraId="41479012" w14:textId="7CAF53C4" w:rsidR="00596248" w:rsidRPr="00D83330" w:rsidRDefault="00D23BE3" w:rsidP="002F3B1A">
      <w:pPr>
        <w:spacing w:before="64" w:after="0" w:line="240" w:lineRule="auto"/>
        <w:ind w:left="3150" w:right="3130"/>
        <w:jc w:val="center"/>
        <w:rPr>
          <w:rFonts w:ascii="Arial" w:eastAsia="Arial" w:hAnsi="Arial" w:cs="Arial"/>
          <w:sz w:val="28"/>
          <w:szCs w:val="28"/>
        </w:rPr>
      </w:pPr>
      <w:r>
        <w:rPr>
          <w:rFonts w:ascii="Arial" w:eastAsia="Arial" w:hAnsi="Arial" w:cs="Arial"/>
          <w:b/>
          <w:bCs/>
          <w:color w:val="0F0F0F"/>
          <w:sz w:val="28"/>
          <w:szCs w:val="28"/>
        </w:rPr>
        <w:t>Newsletter Committee Report</w:t>
      </w:r>
    </w:p>
    <w:p w14:paraId="716EDDCD" w14:textId="33F3E7C0" w:rsidR="00596248" w:rsidRPr="00D83330" w:rsidRDefault="00596248" w:rsidP="00D83330">
      <w:pPr>
        <w:spacing w:before="19" w:after="0" w:line="240" w:lineRule="auto"/>
        <w:ind w:left="3677" w:right="3040"/>
        <w:jc w:val="center"/>
        <w:rPr>
          <w:rFonts w:ascii="Palatino Linotype" w:eastAsia="Times New Roman" w:hAnsi="Palatino Linotype" w:cs="Times New Roman"/>
          <w:sz w:val="24"/>
          <w:szCs w:val="24"/>
        </w:rPr>
      </w:pPr>
    </w:p>
    <w:p w14:paraId="608AC83B" w14:textId="0D6DE2AF" w:rsidR="00D23BE3" w:rsidRDefault="00D23BE3" w:rsidP="00D23BE3">
      <w:r>
        <w:rPr>
          <w:rFonts w:ascii="Arial" w:hAnsi="Arial" w:cs="Arial"/>
          <w:sz w:val="24"/>
          <w:szCs w:val="24"/>
        </w:rPr>
        <w:t xml:space="preserve">CSL Newsletter – </w:t>
      </w:r>
      <w:r>
        <w:rPr>
          <w:rFonts w:ascii="Arial" w:hAnsi="Arial" w:cs="Arial"/>
          <w:i/>
          <w:iCs/>
          <w:sz w:val="24"/>
          <w:szCs w:val="24"/>
        </w:rPr>
        <w:t>The Companion</w:t>
      </w:r>
    </w:p>
    <w:p w14:paraId="47307A8A" w14:textId="77777777" w:rsidR="00D23BE3" w:rsidRDefault="00D23BE3" w:rsidP="00D23BE3">
      <w:r>
        <w:rPr>
          <w:rFonts w:ascii="Arial" w:hAnsi="Arial" w:cs="Arial"/>
          <w:sz w:val="24"/>
          <w:szCs w:val="24"/>
        </w:rPr>
        <w:t xml:space="preserve">The newsletter committee is composed of Sr. Toni (Editor), Sr. Cecelia, Sr. </w:t>
      </w:r>
      <w:proofErr w:type="gramStart"/>
      <w:r>
        <w:rPr>
          <w:rFonts w:ascii="Arial" w:hAnsi="Arial" w:cs="Arial"/>
          <w:sz w:val="24"/>
          <w:szCs w:val="24"/>
        </w:rPr>
        <w:t>Joanna</w:t>
      </w:r>
      <w:proofErr w:type="gramEnd"/>
      <w:r>
        <w:rPr>
          <w:rFonts w:ascii="Arial" w:hAnsi="Arial" w:cs="Arial"/>
          <w:sz w:val="24"/>
          <w:szCs w:val="24"/>
        </w:rPr>
        <w:t xml:space="preserve"> and Br. John David with assistance from Br. Thomas Anthony.  We have met twice and made tentative plans for the first few issues of the E-newsletter.  Different members of the committee will write items or articles to include in the newsletter so Sr. Joanna will touch base with some of our members and find out what is new with </w:t>
      </w:r>
      <w:proofErr w:type="gramStart"/>
      <w:r>
        <w:rPr>
          <w:rFonts w:ascii="Arial" w:hAnsi="Arial" w:cs="Arial"/>
          <w:sz w:val="24"/>
          <w:szCs w:val="24"/>
        </w:rPr>
        <w:t>them</w:t>
      </w:r>
      <w:proofErr w:type="gramEnd"/>
      <w:r>
        <w:rPr>
          <w:rFonts w:ascii="Arial" w:hAnsi="Arial" w:cs="Arial"/>
          <w:sz w:val="24"/>
          <w:szCs w:val="24"/>
        </w:rPr>
        <w:t xml:space="preserve"> and Sr. Cecelia will talk to some new members and write something about them as an introduction.  We also plan to identify which members have reached a significant anniversary of life vows and profile them.  Other ideas </w:t>
      </w:r>
      <w:proofErr w:type="gramStart"/>
      <w:r>
        <w:rPr>
          <w:rFonts w:ascii="Arial" w:hAnsi="Arial" w:cs="Arial"/>
          <w:sz w:val="24"/>
          <w:szCs w:val="24"/>
        </w:rPr>
        <w:t>include:</w:t>
      </w:r>
      <w:proofErr w:type="gramEnd"/>
      <w:r>
        <w:rPr>
          <w:rFonts w:ascii="Arial" w:hAnsi="Arial" w:cs="Arial"/>
          <w:sz w:val="24"/>
          <w:szCs w:val="24"/>
        </w:rPr>
        <w:t xml:space="preserve"> using Br. Stephen Joseph's work with the archives to write about the early days of the community and choosing a chapter (or part of one) from the Rule and asking members how they interpret that chapter in their daily lives.  Current notices of events in the life of the community will be included in each issue of the newsletter.</w:t>
      </w:r>
    </w:p>
    <w:p w14:paraId="5F701C64" w14:textId="6407F1AA" w:rsidR="00596248" w:rsidRPr="00632B4C" w:rsidRDefault="00596248" w:rsidP="00D23BE3">
      <w:pPr>
        <w:spacing w:after="0" w:line="200" w:lineRule="exact"/>
        <w:rPr>
          <w:rFonts w:ascii="Palatino Linotype" w:eastAsia="Times New Roman" w:hAnsi="Palatino Linotype" w:cs="Times New Roman"/>
          <w:color w:val="0F0F0F"/>
          <w:spacing w:val="-27"/>
          <w:sz w:val="24"/>
          <w:szCs w:val="24"/>
        </w:rPr>
      </w:pPr>
    </w:p>
    <w:sectPr w:rsidR="00596248" w:rsidRPr="00632B4C">
      <w:headerReference w:type="even" r:id="rId7"/>
      <w:headerReference w:type="default" r:id="rId8"/>
      <w:footerReference w:type="even" r:id="rId9"/>
      <w:footerReference w:type="default" r:id="rId10"/>
      <w:headerReference w:type="first" r:id="rId11"/>
      <w:footerReference w:type="first" r:id="rId12"/>
      <w:type w:val="continuous"/>
      <w:pgSz w:w="12240" w:h="15840"/>
      <w:pgMar w:top="1300" w:right="8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61AE" w14:textId="77777777" w:rsidR="00737CD2" w:rsidRDefault="00737CD2" w:rsidP="006C78C0">
      <w:pPr>
        <w:spacing w:after="0" w:line="240" w:lineRule="auto"/>
      </w:pPr>
      <w:r>
        <w:separator/>
      </w:r>
    </w:p>
  </w:endnote>
  <w:endnote w:type="continuationSeparator" w:id="0">
    <w:p w14:paraId="5B1F9DAC" w14:textId="77777777" w:rsidR="00737CD2" w:rsidRDefault="00737CD2" w:rsidP="006C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AD65" w14:textId="77777777" w:rsidR="006C78C0" w:rsidRDefault="006C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D55E" w14:textId="77777777" w:rsidR="006C78C0" w:rsidRDefault="006C7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09C" w14:textId="77777777" w:rsidR="006C78C0" w:rsidRDefault="006C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9555" w14:textId="77777777" w:rsidR="00737CD2" w:rsidRDefault="00737CD2" w:rsidP="006C78C0">
      <w:pPr>
        <w:spacing w:after="0" w:line="240" w:lineRule="auto"/>
      </w:pPr>
      <w:r>
        <w:separator/>
      </w:r>
    </w:p>
  </w:footnote>
  <w:footnote w:type="continuationSeparator" w:id="0">
    <w:p w14:paraId="3F03ACD2" w14:textId="77777777" w:rsidR="00737CD2" w:rsidRDefault="00737CD2" w:rsidP="006C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965" w14:textId="2AFBBC0A" w:rsidR="006C78C0" w:rsidRDefault="00737CD2">
    <w:pPr>
      <w:pStyle w:val="Header"/>
    </w:pPr>
    <w:r>
      <w:rPr>
        <w:noProof/>
      </w:rPr>
      <w:pict w14:anchorId="1CA61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50719" o:spid="_x0000_s2050" type="#_x0000_t136" style="position:absolute;margin-left:0;margin-top:0;width:524.7pt;height:209.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AD5" w14:textId="7BF98CBC" w:rsidR="006C78C0" w:rsidRDefault="00737CD2">
    <w:pPr>
      <w:pStyle w:val="Header"/>
    </w:pPr>
    <w:r>
      <w:rPr>
        <w:noProof/>
      </w:rPr>
      <w:pict w14:anchorId="388FB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50720" o:spid="_x0000_s2051" type="#_x0000_t136" style="position:absolute;margin-left:0;margin-top:0;width:524.7pt;height:209.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854E" w14:textId="64C5A235" w:rsidR="006C78C0" w:rsidRDefault="00737CD2">
    <w:pPr>
      <w:pStyle w:val="Header"/>
    </w:pPr>
    <w:r>
      <w:rPr>
        <w:noProof/>
      </w:rPr>
      <w:pict w14:anchorId="0C7E4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50718" o:spid="_x0000_s2049" type="#_x0000_t136" style="position:absolute;margin-left:0;margin-top:0;width:524.7pt;height:209.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B1"/>
    <w:multiLevelType w:val="hybridMultilevel"/>
    <w:tmpl w:val="E0D61C9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 w15:restartNumberingAfterBreak="0">
    <w:nsid w:val="1E3E73F0"/>
    <w:multiLevelType w:val="hybridMultilevel"/>
    <w:tmpl w:val="3ED6EA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4156BA7"/>
    <w:multiLevelType w:val="hybridMultilevel"/>
    <w:tmpl w:val="185E3C06"/>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 w15:restartNumberingAfterBreak="0">
    <w:nsid w:val="26665FD0"/>
    <w:multiLevelType w:val="hybridMultilevel"/>
    <w:tmpl w:val="EDC8D41A"/>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4" w15:restartNumberingAfterBreak="0">
    <w:nsid w:val="341837A5"/>
    <w:multiLevelType w:val="hybridMultilevel"/>
    <w:tmpl w:val="3EF495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8A001FA"/>
    <w:multiLevelType w:val="hybridMultilevel"/>
    <w:tmpl w:val="EA9297A6"/>
    <w:lvl w:ilvl="0" w:tplc="0409000D">
      <w:start w:val="1"/>
      <w:numFmt w:val="bullet"/>
      <w:lvlText w:val=""/>
      <w:lvlJc w:val="left"/>
      <w:pPr>
        <w:ind w:left="1556" w:hanging="360"/>
      </w:pPr>
      <w:rPr>
        <w:rFonts w:ascii="Wingdings" w:hAnsi="Wingdings"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6" w15:restartNumberingAfterBreak="0">
    <w:nsid w:val="43FF48A0"/>
    <w:multiLevelType w:val="hybridMultilevel"/>
    <w:tmpl w:val="C058936E"/>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48"/>
    <w:rsid w:val="00006876"/>
    <w:rsid w:val="00051588"/>
    <w:rsid w:val="00084B4C"/>
    <w:rsid w:val="00094EC0"/>
    <w:rsid w:val="000B3FF3"/>
    <w:rsid w:val="001E4BC6"/>
    <w:rsid w:val="00280A96"/>
    <w:rsid w:val="002F3B1A"/>
    <w:rsid w:val="004154A8"/>
    <w:rsid w:val="00453B83"/>
    <w:rsid w:val="004660BE"/>
    <w:rsid w:val="004A4F76"/>
    <w:rsid w:val="00596248"/>
    <w:rsid w:val="005B1FEB"/>
    <w:rsid w:val="005F4ECF"/>
    <w:rsid w:val="005F5F3D"/>
    <w:rsid w:val="00632B4C"/>
    <w:rsid w:val="006B3C95"/>
    <w:rsid w:val="006C78C0"/>
    <w:rsid w:val="0071613C"/>
    <w:rsid w:val="00733BB5"/>
    <w:rsid w:val="00737CD2"/>
    <w:rsid w:val="00835F2B"/>
    <w:rsid w:val="0084055A"/>
    <w:rsid w:val="00882142"/>
    <w:rsid w:val="008B644A"/>
    <w:rsid w:val="00936BD2"/>
    <w:rsid w:val="00994A29"/>
    <w:rsid w:val="00AA7F02"/>
    <w:rsid w:val="00B334EC"/>
    <w:rsid w:val="00C13239"/>
    <w:rsid w:val="00CA798C"/>
    <w:rsid w:val="00CB6150"/>
    <w:rsid w:val="00CB6874"/>
    <w:rsid w:val="00D23BE3"/>
    <w:rsid w:val="00D647CC"/>
    <w:rsid w:val="00D83330"/>
    <w:rsid w:val="00DB0FE1"/>
    <w:rsid w:val="00F045E4"/>
    <w:rsid w:val="00F3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7365E"/>
  <w15:docId w15:val="{DB9B1E71-391B-4F2C-B753-42BE036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A34"/>
    <w:pPr>
      <w:ind w:left="720"/>
      <w:contextualSpacing/>
    </w:pPr>
  </w:style>
  <w:style w:type="paragraph" w:styleId="Header">
    <w:name w:val="header"/>
    <w:basedOn w:val="Normal"/>
    <w:link w:val="HeaderChar"/>
    <w:uiPriority w:val="99"/>
    <w:unhideWhenUsed/>
    <w:rsid w:val="006C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C0"/>
  </w:style>
  <w:style w:type="paragraph" w:styleId="Footer">
    <w:name w:val="footer"/>
    <w:basedOn w:val="Normal"/>
    <w:link w:val="FooterChar"/>
    <w:uiPriority w:val="99"/>
    <w:unhideWhenUsed/>
    <w:rsid w:val="006C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8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David Gerns</cp:lastModifiedBy>
  <cp:revision>2</cp:revision>
  <cp:lastPrinted>2021-10-06T20:14:00Z</cp:lastPrinted>
  <dcterms:created xsi:type="dcterms:W3CDTF">2021-10-07T16:43:00Z</dcterms:created>
  <dcterms:modified xsi:type="dcterms:W3CDTF">2021-10-07T16:43:00Z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2021-02-09T00:00:00Z</vt:filetime>
  </property>
</Properties>
</file>