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A3690" w14:textId="6D108597" w:rsidR="00D64BBA" w:rsidRDefault="00C540C7" w:rsidP="00C54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Prior’s Report</w:t>
      </w:r>
    </w:p>
    <w:p w14:paraId="2DE1E120" w14:textId="53BDAE27" w:rsidR="00C540C7" w:rsidRDefault="00C540C7" w:rsidP="00C54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September-December 2020</w:t>
      </w:r>
    </w:p>
    <w:p w14:paraId="2ECEF5DF" w14:textId="54BB2E79" w:rsidR="00C540C7" w:rsidRDefault="00C540C7" w:rsidP="00C54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2B638" w14:textId="19454927" w:rsidR="00C540C7" w:rsidRDefault="00C540C7" w:rsidP="00C54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42999" w14:textId="11F1D360" w:rsidR="00C540C7" w:rsidRDefault="00C540C7" w:rsidP="00C5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last 3 months of 2020 I continued my Leave of Absence from formal community obligations. I was able to participate in Vespers from time to time, the Vespers for the feast of St. Luke, </w:t>
      </w:r>
      <w:r w:rsidR="001600F1">
        <w:rPr>
          <w:rFonts w:ascii="Times New Roman" w:hAnsi="Times New Roman" w:cs="Times New Roman"/>
          <w:sz w:val="24"/>
          <w:szCs w:val="24"/>
        </w:rPr>
        <w:t>and Lessons and Carols. In addition, I have participated in the Professed cohort discussions.</w:t>
      </w:r>
    </w:p>
    <w:p w14:paraId="0546D51B" w14:textId="096A2E60" w:rsidR="001600F1" w:rsidRDefault="001600F1" w:rsidP="00C5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1C9E1" w14:textId="16DE5188" w:rsidR="001600F1" w:rsidRDefault="001600F1" w:rsidP="00C5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we enter 2021, I have several projects that I have been asked to lead and/or participate in:</w:t>
      </w:r>
    </w:p>
    <w:p w14:paraId="69EA87B9" w14:textId="188CAF01" w:rsidR="001600F1" w:rsidRDefault="001600F1" w:rsidP="001600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Resumed participation in and Clerk for Council.</w:t>
      </w:r>
    </w:p>
    <w:p w14:paraId="694F0C03" w14:textId="6F2E138F" w:rsidR="001600F1" w:rsidRDefault="001600F1" w:rsidP="001600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to begin in February the Oblate Review working group previously approved.</w:t>
      </w:r>
    </w:p>
    <w:p w14:paraId="55B153F4" w14:textId="315DAAA5" w:rsidR="00682F76" w:rsidRPr="001600F1" w:rsidRDefault="00682F76" w:rsidP="001600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been asked to take the lead in the ongoing Worship Committee.</w:t>
      </w:r>
    </w:p>
    <w:sectPr w:rsidR="00682F76" w:rsidRPr="00160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0554B"/>
    <w:multiLevelType w:val="hybridMultilevel"/>
    <w:tmpl w:val="B73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C7"/>
    <w:rsid w:val="001600F1"/>
    <w:rsid w:val="00682F76"/>
    <w:rsid w:val="00C540C7"/>
    <w:rsid w:val="00D6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02BC"/>
  <w15:chartTrackingRefBased/>
  <w15:docId w15:val="{32DA5E68-4C2B-400B-BC82-F551E3CC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1</cp:revision>
  <dcterms:created xsi:type="dcterms:W3CDTF">2021-01-15T00:57:00Z</dcterms:created>
  <dcterms:modified xsi:type="dcterms:W3CDTF">2021-01-15T01:23:00Z</dcterms:modified>
</cp:coreProperties>
</file>